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7307" w14:textId="77777777" w:rsidR="00CB10FC" w:rsidRDefault="00CB10FC" w:rsidP="00CB10FC">
      <w:r>
        <w:rPr>
          <w:i/>
          <w:iCs/>
          <w:lang w:val="en-US"/>
        </w:rPr>
        <w:t>“</w:t>
      </w:r>
      <w:r>
        <w:rPr>
          <w:i/>
          <w:iCs/>
          <w:lang w:val="en-US"/>
        </w:rPr>
        <w:t xml:space="preserve">The questions set out in your email of July 12, 2022 concern the implementation of Resolution 15/2017, adopted by the Chiefs in Assembly and headed “Creation of a First Nation Directors of Education Association,” passed at the 2017 Annual General Assembly. The approved Resolution may assist in addressing some of the issues raised in your inquiry.  </w:t>
      </w:r>
    </w:p>
    <w:p w14:paraId="3020B494" w14:textId="77777777" w:rsidR="00CB10FC" w:rsidRDefault="00CB10FC" w:rsidP="00CB10FC">
      <w:r>
        <w:rPr>
          <w:i/>
          <w:iCs/>
          <w:lang w:val="en-US"/>
        </w:rPr>
        <w:t> </w:t>
      </w:r>
    </w:p>
    <w:p w14:paraId="71BC4DDB" w14:textId="77777777" w:rsidR="004B4D19" w:rsidRDefault="00CB10FC">
      <w:r>
        <w:rPr>
          <w:i/>
          <w:iCs/>
          <w:lang w:val="en-US"/>
        </w:rPr>
        <w:t>“</w:t>
      </w:r>
      <w:r>
        <w:rPr>
          <w:i/>
          <w:iCs/>
          <w:lang w:val="en-US"/>
        </w:rPr>
        <w:t>The specific questions you have asked may become the subject of the work of the Chiefs Committee on Charter Renewal mandated by the Chiefs-in-Assembly last week, through Emergency Resolution #01/2022. The AFN intends to follow the process directed by the Chiefs-in-Assembly for any consideration of the AFN’s contracting, contract approval, and other financial practices, including any Contribution Agreement between the AFN and other entities. The AFN is unaware of any specific allegation of wrongdoing, conflic</w:t>
      </w:r>
      <w:bookmarkStart w:id="0" w:name="_GoBack"/>
      <w:bookmarkEnd w:id="0"/>
      <w:r>
        <w:rPr>
          <w:i/>
          <w:iCs/>
          <w:lang w:val="en-US"/>
        </w:rPr>
        <w:t>t of interest or financial impropriety associated with the FNEAA at this time, but any such allegation would properly be considered by the Chiefs Committee on Charter Renewal, as well as its auditors in the ordinary course. Having regard to the AFN’s various obligations to contracting parties as well as to the terms of ER#01/2022, it would be inappropriate for the organization to provide further public comment about any alleged contract or contractor at this time.</w:t>
      </w:r>
      <w:r>
        <w:rPr>
          <w:i/>
          <w:iCs/>
          <w:lang w:val="en-US"/>
        </w:rPr>
        <w:t>”</w:t>
      </w:r>
    </w:p>
    <w:sectPr w:rsidR="004B4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FC"/>
    <w:rsid w:val="004B4D19"/>
    <w:rsid w:val="004E6D90"/>
    <w:rsid w:val="00AD3AE7"/>
    <w:rsid w:val="00CB1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EE8E"/>
  <w15:chartTrackingRefBased/>
  <w15:docId w15:val="{AC818B4E-56FA-4C1E-A0EA-BE3AF09F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6"/>
        <w:szCs w:val="26"/>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0FC"/>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2182E16C3E24DA029B18535E7919E" ma:contentTypeVersion="14" ma:contentTypeDescription="Create a new document." ma:contentTypeScope="" ma:versionID="afdb015150f740d549eca80759afd3b8">
  <xsd:schema xmlns:xsd="http://www.w3.org/2001/XMLSchema" xmlns:xs="http://www.w3.org/2001/XMLSchema" xmlns:p="http://schemas.microsoft.com/office/2006/metadata/properties" xmlns:ns3="dd49bd77-9f72-450a-a4bb-15a4d0e5c93d" xmlns:ns4="36dd4a8b-1341-4402-b8ca-36ca04cfa8fb" targetNamespace="http://schemas.microsoft.com/office/2006/metadata/properties" ma:root="true" ma:fieldsID="187cebd6330fed8cde9791ba1e3068a6" ns3:_="" ns4:_="">
    <xsd:import namespace="dd49bd77-9f72-450a-a4bb-15a4d0e5c93d"/>
    <xsd:import namespace="36dd4a8b-1341-4402-b8ca-36ca04cfa8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9bd77-9f72-450a-a4bb-15a4d0e5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d4a8b-1341-4402-b8ca-36ca04cfa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66411-3D6B-439E-A9F9-EE1A1637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9bd77-9f72-450a-a4bb-15a4d0e5c93d"/>
    <ds:schemaRef ds:uri="36dd4a8b-1341-4402-b8ca-36ca04cfa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89173-0354-4620-8345-F2AC46DC29BF}">
  <ds:schemaRefs>
    <ds:schemaRef ds:uri="http://schemas.microsoft.com/sharepoint/v3/contenttype/forms"/>
  </ds:schemaRefs>
</ds:datastoreItem>
</file>

<file path=customXml/itemProps3.xml><?xml version="1.0" encoding="utf-8"?>
<ds:datastoreItem xmlns:ds="http://schemas.openxmlformats.org/officeDocument/2006/customXml" ds:itemID="{4C67D12A-9D0E-4101-A008-7E455E34EA3A}">
  <ds:schemaRefs>
    <ds:schemaRef ds:uri="http://schemas.microsoft.com/office/infopath/2007/PartnerControls"/>
    <ds:schemaRef ds:uri="dd49bd77-9f72-450a-a4bb-15a4d0e5c93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6dd4a8b-1341-4402-b8ca-36ca04cfa8fb"/>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Forester</dc:creator>
  <cp:keywords/>
  <dc:description/>
  <cp:lastModifiedBy>Brett Forester</cp:lastModifiedBy>
  <cp:revision>1</cp:revision>
  <dcterms:created xsi:type="dcterms:W3CDTF">2022-07-19T14:08:00Z</dcterms:created>
  <dcterms:modified xsi:type="dcterms:W3CDTF">2022-07-19T14:11:00Z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0x010100A832182E16C3E24DA029B18535E7919E</vt:lpwstr>
  </property>
</Properties>
</file>